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897" w:rsidRDefault="00CF2ACA" w:rsidP="007956A3">
      <w:pPr>
        <w:pStyle w:val="Titre"/>
        <w:rPr>
          <w:rFonts w:ascii="Berlin Sans FB Demi" w:hAnsi="Berlin Sans FB Demi"/>
          <w:b/>
          <w:sz w:val="40"/>
          <w:u w:val="single"/>
        </w:rPr>
      </w:pPr>
      <w:r>
        <w:rPr>
          <w:rFonts w:ascii="Berlin Sans FB Demi" w:hAnsi="Berlin Sans FB Demi"/>
          <w:b/>
          <w:sz w:val="40"/>
          <w:u w:val="single"/>
        </w:rPr>
        <w:t>Infernal</w:t>
      </w:r>
    </w:p>
    <w:p w:rsidR="007956A3" w:rsidRDefault="007956A3" w:rsidP="007956A3"/>
    <w:p w:rsidR="007956A3" w:rsidRDefault="00896602" w:rsidP="007956A3">
      <w:pPr>
        <w:spacing w:line="10" w:lineRule="atLeast"/>
      </w:pPr>
      <w:r>
        <w:t>Beata Monika</w:t>
      </w:r>
      <w:r w:rsidR="00176C4F">
        <w:t>, je clame que mon mâ</w:t>
      </w:r>
      <w:r w:rsidR="007956A3">
        <w:t>t est dur</w:t>
      </w:r>
    </w:p>
    <w:p w:rsidR="007956A3" w:rsidRDefault="007956A3" w:rsidP="007956A3">
      <w:pPr>
        <w:spacing w:line="10" w:lineRule="atLeast"/>
      </w:pPr>
      <w:r>
        <w:t>De ma belle verge j’ai droit d’être fier</w:t>
      </w:r>
    </w:p>
    <w:p w:rsidR="007956A3" w:rsidRDefault="007956A3" w:rsidP="007956A3">
      <w:pPr>
        <w:spacing w:line="10" w:lineRule="atLeast"/>
        <w:rPr>
          <w:i/>
          <w:sz w:val="20"/>
        </w:rPr>
      </w:pPr>
      <w:r w:rsidRPr="007956A3">
        <w:rPr>
          <w:i/>
          <w:sz w:val="20"/>
        </w:rPr>
        <w:t>(Chœur : Elle traine par terre)</w:t>
      </w:r>
    </w:p>
    <w:p w:rsidR="007956A3" w:rsidRDefault="00CF2ACA" w:rsidP="007956A3">
      <w:pPr>
        <w:spacing w:line="10" w:lineRule="atLeast"/>
      </w:pPr>
      <w:r>
        <w:t>Beata Monika</w:t>
      </w:r>
      <w:r w:rsidR="007956A3">
        <w:t>, ma queue a bien plus de droiture</w:t>
      </w:r>
    </w:p>
    <w:p w:rsidR="007956A3" w:rsidRPr="00CE615D" w:rsidRDefault="007956A3" w:rsidP="007956A3">
      <w:pPr>
        <w:spacing w:line="10" w:lineRule="atLeast"/>
      </w:pPr>
      <w:r>
        <w:t>Qu’une commune vulgaire nouille de traine-misère.</w:t>
      </w:r>
    </w:p>
    <w:p w:rsidR="007956A3" w:rsidRDefault="007956A3" w:rsidP="007956A3">
      <w:pPr>
        <w:spacing w:line="10" w:lineRule="atLeast"/>
      </w:pPr>
      <w:r>
        <w:t xml:space="preserve">Mais </w:t>
      </w:r>
      <w:r w:rsidR="00CF2ACA">
        <w:t>pourquoi, Monika</w:t>
      </w:r>
      <w:r>
        <w:t>, quand elle bande l’insolente</w:t>
      </w:r>
    </w:p>
    <w:p w:rsidR="007956A3" w:rsidRDefault="007956A3" w:rsidP="007956A3">
      <w:pPr>
        <w:spacing w:line="10" w:lineRule="atLeast"/>
      </w:pPr>
      <w:r>
        <w:t>Mes boules de feu s’embrasent et se tendent ?</w:t>
      </w:r>
    </w:p>
    <w:p w:rsidR="007956A3" w:rsidRDefault="007956A3" w:rsidP="007956A3">
      <w:pPr>
        <w:spacing w:line="10" w:lineRule="atLeast"/>
      </w:pPr>
      <w:r>
        <w:t>Quelle luxure, sans censure, mon foutre dans sa chevelure</w:t>
      </w:r>
    </w:p>
    <w:p w:rsidR="007956A3" w:rsidRPr="00CE615D" w:rsidRDefault="007956A3" w:rsidP="007956A3">
      <w:pPr>
        <w:spacing w:line="10" w:lineRule="atLeast"/>
      </w:pPr>
      <w:r>
        <w:t>S’écoule au sol dans d’obscènes giclures</w:t>
      </w:r>
      <w:bookmarkStart w:id="0" w:name="_GoBack"/>
      <w:bookmarkEnd w:id="0"/>
    </w:p>
    <w:p w:rsidR="007956A3" w:rsidRDefault="007956A3" w:rsidP="007956A3">
      <w:pPr>
        <w:spacing w:line="10" w:lineRule="atLeast"/>
      </w:pPr>
      <w:r>
        <w:t>Infernal, sonde anale, mon lait farcit sa shneck</w:t>
      </w:r>
    </w:p>
    <w:p w:rsidR="007956A3" w:rsidRDefault="007956A3" w:rsidP="007956A3">
      <w:pPr>
        <w:spacing w:line="10" w:lineRule="atLeast"/>
      </w:pPr>
      <w:r>
        <w:t>Du liquide de désir, mon sexe va se durcir</w:t>
      </w:r>
    </w:p>
    <w:p w:rsidR="007956A3" w:rsidRDefault="007956A3" w:rsidP="007956A3">
      <w:pPr>
        <w:spacing w:line="10" w:lineRule="atLeast"/>
      </w:pPr>
      <w:r>
        <w:t>Est-ce ma gaule, pourquoi ce blâme ?</w:t>
      </w:r>
    </w:p>
    <w:p w:rsidR="007956A3" w:rsidRDefault="007956A3" w:rsidP="007956A3">
      <w:pPr>
        <w:spacing w:line="10" w:lineRule="atLeast"/>
      </w:pPr>
      <w:r>
        <w:t>C’est cette puterelle gitane pour qui ma queue s’enflamme !</w:t>
      </w:r>
    </w:p>
    <w:p w:rsidR="007956A3" w:rsidRDefault="007956A3" w:rsidP="007956A3">
      <w:pPr>
        <w:spacing w:line="10" w:lineRule="atLeast"/>
      </w:pPr>
      <w:r>
        <w:t>Est-ce ma faute si notre droit</w:t>
      </w:r>
    </w:p>
    <w:p w:rsidR="007956A3" w:rsidRDefault="007956A3" w:rsidP="007956A3">
      <w:pPr>
        <w:spacing w:line="10" w:lineRule="atLeast"/>
      </w:pPr>
      <w:r>
        <w:t>N’autorise la sodomie qu’après 18 mois ?</w:t>
      </w:r>
    </w:p>
    <w:p w:rsidR="007956A3" w:rsidRDefault="00CF2ACA" w:rsidP="007956A3">
      <w:pPr>
        <w:spacing w:line="10" w:lineRule="atLeast"/>
      </w:pPr>
      <w:r>
        <w:t>Par pitié, Monika</w:t>
      </w:r>
      <w:r w:rsidR="007956A3">
        <w:t>, vidange-moi comme un vieux porc</w:t>
      </w:r>
    </w:p>
    <w:p w:rsidR="007956A3" w:rsidRDefault="007956A3" w:rsidP="007956A3">
      <w:pPr>
        <w:spacing w:line="10" w:lineRule="atLeast"/>
      </w:pPr>
      <w:r>
        <w:t>Que mon fluide de mâle remplisse son corps</w:t>
      </w:r>
      <w:r w:rsidR="00C21C86">
        <w:t>.</w:t>
      </w:r>
    </w:p>
    <w:p w:rsidR="00C21C86" w:rsidRDefault="00C21C86" w:rsidP="007956A3">
      <w:pPr>
        <w:spacing w:line="10" w:lineRule="atLeast"/>
      </w:pPr>
      <w:r>
        <w:t>Malgré les ragnagnas, qu’un rideau de sang soit sur ma teub’</w:t>
      </w:r>
    </w:p>
    <w:p w:rsidR="00C21C86" w:rsidRDefault="00C21C86" w:rsidP="007956A3">
      <w:pPr>
        <w:spacing w:line="10" w:lineRule="atLeast"/>
      </w:pPr>
      <w:r>
        <w:t>Ou fait qu’elle s’ouvre à moi et à moi seul…</w:t>
      </w:r>
    </w:p>
    <w:p w:rsidR="00CF2ACA" w:rsidRDefault="00CF2ACA" w:rsidP="007956A3">
      <w:pPr>
        <w:spacing w:line="10" w:lineRule="atLeast"/>
        <w:rPr>
          <w:i/>
        </w:rPr>
      </w:pPr>
      <w:r>
        <w:rPr>
          <w:i/>
        </w:rPr>
        <w:t>(Parlé : « - Monsieur le Président, la stagiaire a parlé !</w:t>
      </w:r>
    </w:p>
    <w:p w:rsidR="00CF2ACA" w:rsidRDefault="00CF2ACA" w:rsidP="007956A3">
      <w:pPr>
        <w:spacing w:line="10" w:lineRule="atLeast"/>
        <w:rPr>
          <w:i/>
        </w:rPr>
      </w:pPr>
      <w:r>
        <w:rPr>
          <w:i/>
        </w:rPr>
        <w:t>-</w:t>
      </w:r>
      <w:proofErr w:type="spellStart"/>
      <w:r>
        <w:rPr>
          <w:i/>
        </w:rPr>
        <w:t>Keuwa</w:t>
      </w:r>
      <w:proofErr w:type="spellEnd"/>
      <w:r>
        <w:rPr>
          <w:i/>
        </w:rPr>
        <w:t xml:space="preserve"> ?! </w:t>
      </w:r>
    </w:p>
    <w:p w:rsidR="00CF2ACA" w:rsidRDefault="00CF2ACA" w:rsidP="007956A3">
      <w:pPr>
        <w:spacing w:line="10" w:lineRule="atLeast"/>
        <w:rPr>
          <w:i/>
        </w:rPr>
      </w:pPr>
      <w:r>
        <w:rPr>
          <w:i/>
        </w:rPr>
        <w:t>-A tous les journalistes, l’histoire du cigare…</w:t>
      </w:r>
    </w:p>
    <w:p w:rsidR="00C21C86" w:rsidRPr="00C21C86" w:rsidRDefault="00CF2ACA" w:rsidP="007956A3">
      <w:pPr>
        <w:spacing w:line="10" w:lineRule="atLeast"/>
        <w:rPr>
          <w:i/>
        </w:rPr>
      </w:pPr>
      <w:r>
        <w:rPr>
          <w:i/>
        </w:rPr>
        <w:t xml:space="preserve">-Mais comment ?... </w:t>
      </w:r>
      <w:r w:rsidR="00A96645">
        <w:rPr>
          <w:i/>
        </w:rPr>
        <w:t>Ça</w:t>
      </w:r>
      <w:r>
        <w:rPr>
          <w:i/>
        </w:rPr>
        <w:t xml:space="preserve"> ne fait rien ! Retire-toi idiot ! Je m’en sortirais, </w:t>
      </w:r>
      <w:r w:rsidR="00A96645">
        <w:rPr>
          <w:i/>
        </w:rPr>
        <w:t>je l’aurais même si je dois sucer tout le pays ! »</w:t>
      </w:r>
      <w:r w:rsidR="00C21C86" w:rsidRPr="00C21C86">
        <w:rPr>
          <w:i/>
        </w:rPr>
        <w:t>)</w:t>
      </w:r>
    </w:p>
    <w:p w:rsidR="00C21C86" w:rsidRDefault="00C21C86" w:rsidP="007956A3">
      <w:pPr>
        <w:spacing w:line="10" w:lineRule="atLeast"/>
      </w:pPr>
      <w:r>
        <w:t>Infernal, sonde anale, j’ai l’bout d’mon gland qui flaire.</w:t>
      </w:r>
    </w:p>
    <w:p w:rsidR="00680607" w:rsidRDefault="00C21C86" w:rsidP="007956A3">
      <w:pPr>
        <w:spacing w:line="10" w:lineRule="atLeast"/>
      </w:pPr>
      <w:r>
        <w:t>La cyprine et le fion et j’ai encore à faire !</w:t>
      </w:r>
    </w:p>
    <w:p w:rsidR="00680607" w:rsidRDefault="00680607" w:rsidP="007956A3">
      <w:pPr>
        <w:spacing w:line="10" w:lineRule="atLeast"/>
      </w:pPr>
      <w:r>
        <w:t>Docteur, pitié pour elle…</w:t>
      </w:r>
    </w:p>
    <w:p w:rsidR="00680607" w:rsidRDefault="00680607" w:rsidP="007956A3">
      <w:pPr>
        <w:spacing w:line="10" w:lineRule="atLeast"/>
      </w:pPr>
      <w:r>
        <w:t>Docteur, pitié pour moi…</w:t>
      </w:r>
    </w:p>
    <w:p w:rsidR="00680607" w:rsidRDefault="00680607" w:rsidP="007956A3">
      <w:pPr>
        <w:spacing w:line="10" w:lineRule="atLeast"/>
      </w:pPr>
      <w:r>
        <w:t>Faites qu’il n’y a rien là</w:t>
      </w:r>
    </w:p>
    <w:p w:rsidR="00680607" w:rsidRDefault="00680607" w:rsidP="007956A3">
      <w:pPr>
        <w:spacing w:line="10" w:lineRule="atLeast"/>
      </w:pPr>
      <w:r>
        <w:t>Ou tout brûlera !!!</w:t>
      </w:r>
    </w:p>
    <w:p w:rsidR="00680607" w:rsidRDefault="00680607" w:rsidP="007956A3">
      <w:pPr>
        <w:spacing w:line="10" w:lineRule="atLeast"/>
      </w:pPr>
    </w:p>
    <w:p w:rsidR="007C3211" w:rsidRPr="007956A3" w:rsidRDefault="007C3211" w:rsidP="007956A3">
      <w:pPr>
        <w:spacing w:line="10" w:lineRule="atLeast"/>
      </w:pPr>
    </w:p>
    <w:sectPr w:rsidR="007C3211" w:rsidRPr="007956A3" w:rsidSect="007956A3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A3"/>
    <w:rsid w:val="00176C4F"/>
    <w:rsid w:val="004C5AB7"/>
    <w:rsid w:val="00680607"/>
    <w:rsid w:val="007956A3"/>
    <w:rsid w:val="007C3211"/>
    <w:rsid w:val="00896602"/>
    <w:rsid w:val="008A49D7"/>
    <w:rsid w:val="00A96645"/>
    <w:rsid w:val="00C21C86"/>
    <w:rsid w:val="00CE615D"/>
    <w:rsid w:val="00CF2ACA"/>
    <w:rsid w:val="00FB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06B39"/>
  <w15:chartTrackingRefBased/>
  <w15:docId w15:val="{EC10181C-FC6D-4495-BEFE-71B3DDE43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7956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956A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Jadoul</dc:creator>
  <cp:keywords/>
  <dc:description/>
  <cp:lastModifiedBy>Maxime Jadoul</cp:lastModifiedBy>
  <cp:revision>5</cp:revision>
  <dcterms:created xsi:type="dcterms:W3CDTF">2017-04-24T17:56:00Z</dcterms:created>
  <dcterms:modified xsi:type="dcterms:W3CDTF">2017-10-19T19:53:00Z</dcterms:modified>
</cp:coreProperties>
</file>